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EA" w:rsidRDefault="00190F16">
      <w:pPr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                                     </w:t>
      </w:r>
      <w:proofErr w:type="spellStart"/>
      <w:proofErr w:type="gramStart"/>
      <w:r w:rsidR="003320BB">
        <w:rPr>
          <w:rFonts w:ascii="TimesNewRomanPS-BoldMT" w:hAnsi="TimesNewRomanPS-BoldMT" w:cs="TimesNewRomanPS-BoldMT"/>
          <w:b/>
          <w:bCs/>
          <w:sz w:val="14"/>
          <w:szCs w:val="14"/>
        </w:rPr>
        <w:t>C</w:t>
      </w:r>
      <w:proofErr w:type="gramEnd"/>
      <w:r w:rsidR="003320BB">
        <w:rPr>
          <w:rFonts w:ascii="TimesNewRomanPS-BoldMT" w:hAnsi="TimesNewRomanPS-BoldMT" w:cs="TimesNewRomanPS-BoldMT"/>
          <w:b/>
          <w:bCs/>
          <w:sz w:val="14"/>
          <w:szCs w:val="14"/>
        </w:rPr>
        <w:t>водная</w:t>
      </w:r>
      <w:proofErr w:type="spellEnd"/>
      <w:r w:rsidR="003320BB"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 ведомость результатов проведения специальной оценки условий труда</w:t>
      </w:r>
    </w:p>
    <w:p w:rsidR="00C04CED" w:rsidRPr="00C04CED" w:rsidRDefault="00C04CED">
      <w:pPr>
        <w:rPr>
          <w:rFonts w:ascii="TimesNewRomanPS-BoldMT" w:hAnsi="TimesNewRomanPS-BoldMT" w:cs="TimesNewRomanPS-BoldMT"/>
          <w:bCs/>
          <w:sz w:val="14"/>
          <w:szCs w:val="14"/>
        </w:rPr>
      </w:pPr>
      <w:r w:rsidRPr="00C04CED">
        <w:rPr>
          <w:rFonts w:ascii="TimesNewRomanPS-BoldMT" w:hAnsi="TimesNewRomanPS-BoldMT" w:cs="TimesNewRomanPS-BoldMT"/>
          <w:bCs/>
          <w:sz w:val="14"/>
          <w:szCs w:val="14"/>
        </w:rPr>
        <w:t>Таблица 1</w:t>
      </w:r>
      <w:bookmarkStart w:id="0" w:name="_GoBack"/>
      <w:bookmarkEnd w:id="0"/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269"/>
        <w:gridCol w:w="918"/>
        <w:gridCol w:w="1062"/>
        <w:gridCol w:w="919"/>
        <w:gridCol w:w="919"/>
        <w:gridCol w:w="891"/>
        <w:gridCol w:w="891"/>
        <w:gridCol w:w="891"/>
        <w:gridCol w:w="891"/>
        <w:gridCol w:w="1840"/>
      </w:tblGrid>
      <w:tr w:rsidR="00190F16" w:rsidRPr="00190F16" w:rsidTr="00C04CED">
        <w:tc>
          <w:tcPr>
            <w:tcW w:w="1269" w:type="dxa"/>
            <w:vMerge w:val="restart"/>
          </w:tcPr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Default="00190F16" w:rsidP="003320BB">
            <w:pPr>
              <w:rPr>
                <w:b/>
                <w:sz w:val="16"/>
                <w:szCs w:val="16"/>
              </w:rPr>
            </w:pPr>
          </w:p>
          <w:p w:rsidR="00190F16" w:rsidRPr="00190F16" w:rsidRDefault="00190F16" w:rsidP="003320BB">
            <w:pPr>
              <w:rPr>
                <w:b/>
                <w:sz w:val="16"/>
                <w:szCs w:val="16"/>
              </w:rPr>
            </w:pPr>
            <w:r w:rsidRPr="00190F1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gridSpan w:val="2"/>
          </w:tcPr>
          <w:p w:rsidR="00190F16" w:rsidRDefault="00190F16" w:rsidP="00190F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Количество рабочих мест и численность работников, занятых</w:t>
            </w:r>
          </w:p>
          <w:p w:rsidR="00190F16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на этих рабочих местах</w:t>
            </w:r>
          </w:p>
        </w:tc>
        <w:tc>
          <w:tcPr>
            <w:tcW w:w="7242" w:type="dxa"/>
            <w:gridSpan w:val="7"/>
          </w:tcPr>
          <w:p w:rsidR="00190F16" w:rsidRDefault="00190F16" w:rsidP="00190F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Количество рабочих мест и численность занятых на них</w:t>
            </w:r>
          </w:p>
          <w:p w:rsidR="00190F16" w:rsidRDefault="00190F16" w:rsidP="00190F1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работников по классам (подклассам) условий труда из числа</w:t>
            </w:r>
          </w:p>
          <w:p w:rsidR="00190F16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рабочих мест, указанных в графе 3 (единиц)</w:t>
            </w:r>
          </w:p>
        </w:tc>
      </w:tr>
      <w:tr w:rsidR="00190F16" w:rsidRPr="00190F16" w:rsidTr="00C04CED">
        <w:tc>
          <w:tcPr>
            <w:tcW w:w="1269" w:type="dxa"/>
            <w:vMerge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62" w:type="dxa"/>
          </w:tcPr>
          <w:p w:rsidR="00190F16" w:rsidRPr="00190F16" w:rsidRDefault="00190F16" w:rsidP="00190F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r w:rsidRPr="00190F16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 xml:space="preserve">в том числе на </w:t>
            </w:r>
            <w:proofErr w:type="gramStart"/>
            <w:r w:rsidRPr="00190F16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которых</w:t>
            </w:r>
            <w:proofErr w:type="gramEnd"/>
          </w:p>
          <w:p w:rsidR="00190F16" w:rsidRPr="00190F16" w:rsidRDefault="00190F16" w:rsidP="00190F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r w:rsidRPr="00190F16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проведена специальная</w:t>
            </w:r>
          </w:p>
          <w:p w:rsidR="00190F16" w:rsidRPr="00190F16" w:rsidRDefault="00190F16" w:rsidP="00190F16">
            <w:pPr>
              <w:rPr>
                <w:sz w:val="16"/>
                <w:szCs w:val="16"/>
              </w:rPr>
            </w:pPr>
            <w:r w:rsidRPr="00190F16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оценка условий труда</w:t>
            </w:r>
          </w:p>
        </w:tc>
        <w:tc>
          <w:tcPr>
            <w:tcW w:w="919" w:type="dxa"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Класс 1</w:t>
            </w:r>
          </w:p>
        </w:tc>
        <w:tc>
          <w:tcPr>
            <w:tcW w:w="919" w:type="dxa"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Класс 2</w:t>
            </w:r>
          </w:p>
        </w:tc>
        <w:tc>
          <w:tcPr>
            <w:tcW w:w="3564" w:type="dxa"/>
            <w:gridSpan w:val="4"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 xml:space="preserve">                            Класс 3</w:t>
            </w:r>
          </w:p>
        </w:tc>
        <w:tc>
          <w:tcPr>
            <w:tcW w:w="1840" w:type="dxa"/>
          </w:tcPr>
          <w:p w:rsidR="00190F16" w:rsidRPr="00190F16" w:rsidRDefault="00190F16" w:rsidP="003320BB">
            <w:pPr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Класс 4</w:t>
            </w:r>
          </w:p>
        </w:tc>
      </w:tr>
      <w:tr w:rsidR="003320BB" w:rsidRPr="00190F16" w:rsidTr="00C04CED">
        <w:tc>
          <w:tcPr>
            <w:tcW w:w="1269" w:type="dxa"/>
          </w:tcPr>
          <w:p w:rsidR="003320BB" w:rsidRPr="00190F16" w:rsidRDefault="00190F16" w:rsidP="00332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3320BB" w:rsidRPr="00190F16">
              <w:rPr>
                <w:sz w:val="16"/>
                <w:szCs w:val="16"/>
              </w:rPr>
              <w:t>1.</w:t>
            </w:r>
          </w:p>
        </w:tc>
        <w:tc>
          <w:tcPr>
            <w:tcW w:w="918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2.</w:t>
            </w:r>
          </w:p>
        </w:tc>
        <w:tc>
          <w:tcPr>
            <w:tcW w:w="1062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3.</w:t>
            </w:r>
          </w:p>
        </w:tc>
        <w:tc>
          <w:tcPr>
            <w:tcW w:w="919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4.</w:t>
            </w:r>
          </w:p>
        </w:tc>
        <w:tc>
          <w:tcPr>
            <w:tcW w:w="919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5.</w:t>
            </w:r>
          </w:p>
        </w:tc>
        <w:tc>
          <w:tcPr>
            <w:tcW w:w="891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6.</w:t>
            </w:r>
          </w:p>
        </w:tc>
        <w:tc>
          <w:tcPr>
            <w:tcW w:w="891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7.</w:t>
            </w:r>
          </w:p>
        </w:tc>
        <w:tc>
          <w:tcPr>
            <w:tcW w:w="891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8.</w:t>
            </w:r>
          </w:p>
        </w:tc>
        <w:tc>
          <w:tcPr>
            <w:tcW w:w="891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9.</w:t>
            </w:r>
          </w:p>
        </w:tc>
        <w:tc>
          <w:tcPr>
            <w:tcW w:w="1840" w:type="dxa"/>
          </w:tcPr>
          <w:p w:rsidR="003320BB" w:rsidRPr="00190F16" w:rsidRDefault="003320BB" w:rsidP="00190F16">
            <w:pPr>
              <w:jc w:val="center"/>
              <w:rPr>
                <w:sz w:val="16"/>
                <w:szCs w:val="16"/>
              </w:rPr>
            </w:pPr>
            <w:r w:rsidRPr="00190F16">
              <w:rPr>
                <w:sz w:val="16"/>
                <w:szCs w:val="16"/>
              </w:rPr>
              <w:t>10.</w:t>
            </w:r>
          </w:p>
        </w:tc>
      </w:tr>
      <w:tr w:rsidR="003320BB" w:rsidRPr="00190F16" w:rsidTr="00C04CED">
        <w:tc>
          <w:tcPr>
            <w:tcW w:w="1269" w:type="dxa"/>
          </w:tcPr>
          <w:p w:rsidR="003320BB" w:rsidRPr="00190F16" w:rsidRDefault="00190F16" w:rsidP="00332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 места (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18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2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0BB" w:rsidRPr="00190F16" w:rsidTr="00C04CED">
        <w:tc>
          <w:tcPr>
            <w:tcW w:w="1269" w:type="dxa"/>
          </w:tcPr>
          <w:p w:rsidR="00190F16" w:rsidRDefault="00190F16" w:rsidP="00190F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Работники, занятые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на</w:t>
            </w:r>
            <w:proofErr w:type="gramEnd"/>
          </w:p>
          <w:p w:rsidR="003320BB" w:rsidRPr="00190F16" w:rsidRDefault="00190F16" w:rsidP="00190F16">
            <w:pPr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рабочих местах (чел.)</w:t>
            </w:r>
          </w:p>
        </w:tc>
        <w:tc>
          <w:tcPr>
            <w:tcW w:w="918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0BB" w:rsidRPr="00190F16" w:rsidTr="00C04CED">
        <w:tc>
          <w:tcPr>
            <w:tcW w:w="1269" w:type="dxa"/>
          </w:tcPr>
          <w:p w:rsidR="003320BB" w:rsidRPr="00190F16" w:rsidRDefault="00190F16" w:rsidP="003320BB">
            <w:pPr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из них женщин</w:t>
            </w:r>
          </w:p>
        </w:tc>
        <w:tc>
          <w:tcPr>
            <w:tcW w:w="918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0BB" w:rsidRPr="00190F16" w:rsidTr="00C04CED">
        <w:tc>
          <w:tcPr>
            <w:tcW w:w="1269" w:type="dxa"/>
          </w:tcPr>
          <w:p w:rsidR="00190F16" w:rsidRDefault="00190F16" w:rsidP="00190F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из них лиц в возрасте </w:t>
            </w:r>
            <w:proofErr w:type="gramStart"/>
            <w:r>
              <w:rPr>
                <w:rFonts w:ascii="TimesNewRomanPSMT" w:hAnsi="TimesNewRomanPSMT" w:cs="TimesNewRomanPSMT"/>
                <w:sz w:val="14"/>
                <w:szCs w:val="14"/>
              </w:rPr>
              <w:t>до</w:t>
            </w:r>
            <w:proofErr w:type="gramEnd"/>
          </w:p>
          <w:p w:rsidR="003320BB" w:rsidRPr="00190F16" w:rsidRDefault="00190F16" w:rsidP="00190F16">
            <w:pPr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18 лет</w:t>
            </w:r>
          </w:p>
        </w:tc>
        <w:tc>
          <w:tcPr>
            <w:tcW w:w="918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0BB" w:rsidRPr="00190F16" w:rsidTr="00C04CED">
        <w:tc>
          <w:tcPr>
            <w:tcW w:w="1269" w:type="dxa"/>
          </w:tcPr>
          <w:p w:rsidR="003320BB" w:rsidRPr="00190F16" w:rsidRDefault="00190F16" w:rsidP="003320BB">
            <w:pPr>
              <w:rPr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из них инвалидов</w:t>
            </w:r>
          </w:p>
        </w:tc>
        <w:tc>
          <w:tcPr>
            <w:tcW w:w="918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2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320BB" w:rsidRPr="00190F16" w:rsidRDefault="00190F16" w:rsidP="00190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320BB" w:rsidRDefault="00C04CED" w:rsidP="00C04CED">
      <w:pPr>
        <w:rPr>
          <w:sz w:val="16"/>
          <w:szCs w:val="16"/>
        </w:rPr>
      </w:pPr>
      <w:r>
        <w:rPr>
          <w:sz w:val="16"/>
          <w:szCs w:val="16"/>
        </w:rPr>
        <w:t>Таблица 2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4"/>
        <w:gridCol w:w="424"/>
        <w:gridCol w:w="284"/>
        <w:gridCol w:w="142"/>
        <w:gridCol w:w="142"/>
        <w:gridCol w:w="94"/>
        <w:gridCol w:w="189"/>
        <w:gridCol w:w="47"/>
        <w:gridCol w:w="236"/>
        <w:gridCol w:w="2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6"/>
        <w:gridCol w:w="567"/>
        <w:gridCol w:w="567"/>
        <w:gridCol w:w="567"/>
        <w:gridCol w:w="567"/>
        <w:gridCol w:w="567"/>
      </w:tblGrid>
      <w:tr w:rsidR="00996BF3" w:rsidTr="006D4E14">
        <w:tc>
          <w:tcPr>
            <w:tcW w:w="851" w:type="dxa"/>
            <w:vMerge w:val="restart"/>
          </w:tcPr>
          <w:p w:rsidR="00C04CED" w:rsidRPr="00C04CED" w:rsidRDefault="00C04CED" w:rsidP="00C04CE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proofErr w:type="spellStart"/>
            <w:r w:rsidRPr="00C04CED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>Индивидуаль</w:t>
            </w:r>
            <w:proofErr w:type="spellEnd"/>
          </w:p>
          <w:p w:rsidR="00C04CED" w:rsidRPr="00C04CED" w:rsidRDefault="00C04CED" w:rsidP="00C04CE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</w:pPr>
            <w:proofErr w:type="spellStart"/>
            <w:r w:rsidRPr="00C04CED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>ный</w:t>
            </w:r>
            <w:proofErr w:type="spellEnd"/>
            <w:r w:rsidRPr="00C04CED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 xml:space="preserve"> номер</w:t>
            </w:r>
          </w:p>
          <w:p w:rsidR="00C04CED" w:rsidRPr="00C04CED" w:rsidRDefault="00C04CED" w:rsidP="00C04CED">
            <w:pPr>
              <w:rPr>
                <w:sz w:val="16"/>
                <w:szCs w:val="16"/>
              </w:rPr>
            </w:pPr>
            <w:r w:rsidRPr="00C04CED">
              <w:rPr>
                <w:rFonts w:ascii="TimesNewRomanPS-BoldMT" w:hAnsi="TimesNewRomanPS-BoldMT" w:cs="TimesNewRomanPS-BoldMT"/>
                <w:bCs/>
                <w:sz w:val="12"/>
                <w:szCs w:val="12"/>
              </w:rPr>
              <w:t>рабочего места</w:t>
            </w:r>
          </w:p>
        </w:tc>
        <w:tc>
          <w:tcPr>
            <w:tcW w:w="851" w:type="dxa"/>
            <w:vMerge w:val="restart"/>
          </w:tcPr>
          <w:p w:rsidR="00C04CED" w:rsidRPr="00C04CED" w:rsidRDefault="00C04CED" w:rsidP="00C04CE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  <w:r w:rsidRPr="00C04CED"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  <w:t>Профессия /</w:t>
            </w:r>
          </w:p>
          <w:p w:rsidR="00C04CED" w:rsidRPr="00C04CED" w:rsidRDefault="00C04CED" w:rsidP="00C04CE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  <w:r w:rsidRPr="00C04CED"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  <w:t>должность /</w:t>
            </w:r>
          </w:p>
          <w:p w:rsidR="00C04CED" w:rsidRPr="00C04CED" w:rsidRDefault="00C04CED" w:rsidP="00C04CE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  <w:r w:rsidRPr="00C04CED"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  <w:t>специальность</w:t>
            </w:r>
          </w:p>
          <w:p w:rsidR="00C04CED" w:rsidRPr="00C04CED" w:rsidRDefault="00C04CED" w:rsidP="00C04CED">
            <w:pPr>
              <w:rPr>
                <w:sz w:val="10"/>
                <w:szCs w:val="10"/>
              </w:rPr>
            </w:pPr>
            <w:r w:rsidRPr="00C04CED"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  <w:t>работника</w:t>
            </w:r>
          </w:p>
        </w:tc>
        <w:tc>
          <w:tcPr>
            <w:tcW w:w="5103" w:type="dxa"/>
            <w:gridSpan w:val="17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Классы (подклассы) условий труда</w:t>
            </w:r>
          </w:p>
        </w:tc>
        <w:tc>
          <w:tcPr>
            <w:tcW w:w="425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Итоговый класс (подкласс) условий труда</w:t>
            </w:r>
          </w:p>
        </w:tc>
        <w:tc>
          <w:tcPr>
            <w:tcW w:w="426" w:type="dxa"/>
            <w:vMerge w:val="restart"/>
            <w:textDirection w:val="btLr"/>
          </w:tcPr>
          <w:p w:rsidR="00996BF3" w:rsidRDefault="00996BF3" w:rsidP="00996BF3">
            <w:pPr>
              <w:autoSpaceDE w:val="0"/>
              <w:autoSpaceDN w:val="0"/>
              <w:adjustRightInd w:val="0"/>
              <w:ind w:left="113" w:right="113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Итоговый класс (подкласс) условий труда</w:t>
            </w:r>
          </w:p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с учётом эффективного применения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СИЗ</w:t>
            </w:r>
            <w:proofErr w:type="gramEnd"/>
          </w:p>
        </w:tc>
        <w:tc>
          <w:tcPr>
            <w:tcW w:w="566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Повышенный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размер оплаты труда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Ежегодный дополнительный оплачиваемый отпуск</w:t>
            </w:r>
          </w:p>
        </w:tc>
        <w:tc>
          <w:tcPr>
            <w:tcW w:w="567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Сокращенная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продоложительность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 рабочего времени</w:t>
            </w:r>
          </w:p>
        </w:tc>
        <w:tc>
          <w:tcPr>
            <w:tcW w:w="567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Молоко или другие равноценные пищевые продукты</w:t>
            </w:r>
          </w:p>
        </w:tc>
        <w:tc>
          <w:tcPr>
            <w:tcW w:w="567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Лечебно-профилактическое питание (да, нет)</w:t>
            </w:r>
          </w:p>
        </w:tc>
        <w:tc>
          <w:tcPr>
            <w:tcW w:w="567" w:type="dxa"/>
            <w:vMerge w:val="restart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Льготное пенсионное обеспечение (да, нет)</w:t>
            </w:r>
          </w:p>
        </w:tc>
      </w:tr>
      <w:tr w:rsidR="00996BF3" w:rsidTr="00FB419B">
        <w:trPr>
          <w:cantSplit/>
          <w:trHeight w:val="3885"/>
        </w:trPr>
        <w:tc>
          <w:tcPr>
            <w:tcW w:w="851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04CED" w:rsidRDefault="00855CD5" w:rsidP="00855CD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химический</w:t>
            </w:r>
          </w:p>
        </w:tc>
        <w:tc>
          <w:tcPr>
            <w:tcW w:w="424" w:type="dxa"/>
            <w:textDirection w:val="btLr"/>
          </w:tcPr>
          <w:p w:rsidR="00C04CED" w:rsidRDefault="00855CD5" w:rsidP="00855CD5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биологическ</w:t>
            </w:r>
            <w:proofErr w:type="spellEnd"/>
          </w:p>
        </w:tc>
        <w:tc>
          <w:tcPr>
            <w:tcW w:w="284" w:type="dxa"/>
            <w:textDirection w:val="btLr"/>
          </w:tcPr>
          <w:p w:rsidR="00C04CED" w:rsidRDefault="00855CD5" w:rsidP="00855CD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аэрозоли преимущественно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фиброгенного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 xml:space="preserve"> действия</w:t>
            </w:r>
          </w:p>
        </w:tc>
        <w:tc>
          <w:tcPr>
            <w:tcW w:w="284" w:type="dxa"/>
            <w:gridSpan w:val="2"/>
            <w:textDirection w:val="btLr"/>
          </w:tcPr>
          <w:p w:rsidR="00C04CED" w:rsidRDefault="00855CD5" w:rsidP="00855CD5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шум</w:t>
            </w:r>
          </w:p>
        </w:tc>
        <w:tc>
          <w:tcPr>
            <w:tcW w:w="283" w:type="dxa"/>
            <w:gridSpan w:val="2"/>
            <w:textDirection w:val="btLr"/>
          </w:tcPr>
          <w:p w:rsidR="00C04CED" w:rsidRDefault="00055E9A" w:rsidP="00055E9A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инфразвук</w:t>
            </w:r>
          </w:p>
        </w:tc>
        <w:tc>
          <w:tcPr>
            <w:tcW w:w="283" w:type="dxa"/>
            <w:gridSpan w:val="2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ультразвук воздушный</w:t>
            </w:r>
          </w:p>
        </w:tc>
        <w:tc>
          <w:tcPr>
            <w:tcW w:w="284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вибрация общая</w:t>
            </w:r>
          </w:p>
        </w:tc>
        <w:tc>
          <w:tcPr>
            <w:tcW w:w="426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вибрация локальная</w:t>
            </w:r>
          </w:p>
        </w:tc>
        <w:tc>
          <w:tcPr>
            <w:tcW w:w="425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неионизирующие излучения</w:t>
            </w:r>
          </w:p>
        </w:tc>
        <w:tc>
          <w:tcPr>
            <w:tcW w:w="425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ионизирующие излучения</w:t>
            </w:r>
          </w:p>
        </w:tc>
        <w:tc>
          <w:tcPr>
            <w:tcW w:w="425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микроклимат</w:t>
            </w:r>
          </w:p>
        </w:tc>
        <w:tc>
          <w:tcPr>
            <w:tcW w:w="426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световая среда</w:t>
            </w:r>
          </w:p>
        </w:tc>
        <w:tc>
          <w:tcPr>
            <w:tcW w:w="425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425" w:type="dxa"/>
            <w:textDirection w:val="btLr"/>
          </w:tcPr>
          <w:p w:rsidR="00C04CED" w:rsidRDefault="00996BF3" w:rsidP="00996BF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напряженность трудового процесса</w:t>
            </w:r>
          </w:p>
        </w:tc>
        <w:tc>
          <w:tcPr>
            <w:tcW w:w="425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4CED" w:rsidRDefault="00C04CED" w:rsidP="00C04CED">
            <w:pPr>
              <w:rPr>
                <w:sz w:val="16"/>
                <w:szCs w:val="16"/>
              </w:rPr>
            </w:pPr>
          </w:p>
        </w:tc>
      </w:tr>
      <w:tr w:rsidR="006D4E14" w:rsidTr="00FB419B">
        <w:tc>
          <w:tcPr>
            <w:tcW w:w="851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</w:tcPr>
          <w:p w:rsidR="00C04CED" w:rsidRDefault="00050428" w:rsidP="006D4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04CED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6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C04CED" w:rsidRDefault="00C04CED" w:rsidP="00C0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D4E14" w:rsidTr="00FB419B">
        <w:trPr>
          <w:trHeight w:val="499"/>
        </w:trPr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</w:t>
            </w:r>
          </w:p>
          <w:p w:rsidR="006D4E14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07"/>
        </w:trPr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Зам. Ген. директора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3"/>
        </w:trPr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экспедитор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6D4E14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9"/>
        </w:trPr>
        <w:tc>
          <w:tcPr>
            <w:tcW w:w="851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бухгалтер</w:t>
            </w:r>
          </w:p>
        </w:tc>
        <w:tc>
          <w:tcPr>
            <w:tcW w:w="28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</w:tc>
        <w:tc>
          <w:tcPr>
            <w:tcW w:w="851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C04CED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5-1А (5А)</w:t>
            </w:r>
          </w:p>
        </w:tc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6-1А (6А)</w:t>
            </w:r>
          </w:p>
        </w:tc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</w:t>
            </w:r>
          </w:p>
        </w:tc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D4E14" w:rsidTr="00FB419B">
        <w:trPr>
          <w:trHeight w:val="411"/>
        </w:trPr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7-1А (7А)</w:t>
            </w:r>
          </w:p>
        </w:tc>
        <w:tc>
          <w:tcPr>
            <w:tcW w:w="851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 - кассир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D4E14" w:rsidRDefault="00FB419B" w:rsidP="006D4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04CED" w:rsidRPr="00C04CED" w:rsidRDefault="00C04CED" w:rsidP="006D4E14">
      <w:pPr>
        <w:jc w:val="center"/>
        <w:rPr>
          <w:sz w:val="16"/>
          <w:szCs w:val="16"/>
        </w:rPr>
      </w:pPr>
    </w:p>
    <w:sectPr w:rsidR="00C04CED" w:rsidRPr="00C04CED" w:rsidSect="00210A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D"/>
    <w:rsid w:val="00050428"/>
    <w:rsid w:val="00055E9A"/>
    <w:rsid w:val="00190F16"/>
    <w:rsid w:val="00210A0F"/>
    <w:rsid w:val="003320BB"/>
    <w:rsid w:val="006D4E14"/>
    <w:rsid w:val="00855CD5"/>
    <w:rsid w:val="00996BF3"/>
    <w:rsid w:val="00A1392D"/>
    <w:rsid w:val="00AF46EA"/>
    <w:rsid w:val="00C013FA"/>
    <w:rsid w:val="00C04CED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E126-B1B2-4629-A59E-42C60069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2022-12-10T11:07:00Z</dcterms:created>
  <dcterms:modified xsi:type="dcterms:W3CDTF">2022-12-10T12:39:00Z</dcterms:modified>
</cp:coreProperties>
</file>